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0FFE" w14:textId="59FC9D2E" w:rsidR="008F523E" w:rsidRDefault="008F523E" w:rsidP="008F523E">
      <w:pPr>
        <w:spacing w:before="100" w:beforeAutospacing="1" w:after="100" w:afterAutospacing="1" w:line="240" w:lineRule="atLeast"/>
        <w:jc w:val="center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bookmarkStart w:id="0" w:name="_Hlk75765674"/>
      <w:r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BULLETIN D’ADHESION 2024</w:t>
      </w:r>
    </w:p>
    <w:p w14:paraId="2B4E5ADE" w14:textId="77777777" w:rsidR="008F523E" w:rsidRPr="00E5771F" w:rsidRDefault="008F523E" w:rsidP="008F523E">
      <w:pPr>
        <w:spacing w:before="100" w:beforeAutospacing="1" w:after="100" w:afterAutospacing="1" w:line="240" w:lineRule="atLeast"/>
        <w:jc w:val="center"/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fr-FR"/>
        </w:rPr>
      </w:pPr>
      <w:r w:rsidRPr="00E5771F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fr-FR"/>
        </w:rPr>
        <w:t xml:space="preserve">A retourner par mail : </w:t>
      </w:r>
      <w:proofErr w:type="spellStart"/>
      <w:r w:rsidRPr="00E5771F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fr-FR"/>
        </w:rPr>
        <w:t>info@innovosud.fr</w:t>
      </w:r>
      <w:proofErr w:type="spellEnd"/>
    </w:p>
    <w:p w14:paraId="7800B715" w14:textId="70B8F978" w:rsidR="008F523E" w:rsidRPr="009601F8" w:rsidRDefault="008F523E" w:rsidP="008F523E">
      <w:pPr>
        <w:spacing w:before="100" w:beforeAutospacing="1" w:after="100" w:afterAutospacing="1" w:line="240" w:lineRule="atLeast"/>
        <w:jc w:val="center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bookmarkStart w:id="1" w:name="_Hlk152153052"/>
      <w:bookmarkEnd w:id="1"/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………………………..</w:t>
      </w:r>
    </w:p>
    <w:p w14:paraId="4E7CA8EC" w14:textId="77777777" w:rsidR="008F523E" w:rsidRPr="009601F8" w:rsidRDefault="008F523E" w:rsidP="008F523E">
      <w:pPr>
        <w:spacing w:before="100" w:beforeAutospacing="1" w:after="0" w:line="240" w:lineRule="atLeast"/>
        <w:jc w:val="center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DEVENIR MEMBRE ADHERENT DE LA PEPINIERE INNOVOSUD</w:t>
      </w:r>
    </w:p>
    <w:p w14:paraId="1F694F29" w14:textId="77777777" w:rsidR="008F523E" w:rsidRPr="009601F8" w:rsidRDefault="008F523E" w:rsidP="008F523E">
      <w:pPr>
        <w:spacing w:before="100" w:beforeAutospacing="1" w:after="0" w:line="240" w:lineRule="atLeast"/>
        <w:jc w:val="center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PAE de </w:t>
      </w:r>
      <w:proofErr w:type="spellStart"/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Mercorent</w:t>
      </w:r>
      <w:proofErr w:type="spellEnd"/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 – 132, Rue Marquis de Laplace – 34500 BEZIERS</w:t>
      </w:r>
    </w:p>
    <w:bookmarkEnd w:id="0"/>
    <w:p w14:paraId="419B9308" w14:textId="77777777" w:rsidR="008F523E" w:rsidRDefault="008F523E" w:rsidP="008F523E">
      <w:pPr>
        <w:spacing w:before="100" w:beforeAutospacing="1" w:after="100" w:afterAutospacing="1" w:line="240" w:lineRule="atLeast"/>
        <w:rPr>
          <w:rFonts w:asciiTheme="minorHAnsi" w:eastAsia="Times New Roman" w:hAnsiTheme="minorHAnsi" w:cstheme="minorHAnsi"/>
          <w:color w:val="002060"/>
          <w:sz w:val="24"/>
          <w:szCs w:val="24"/>
          <w:lang w:eastAsia="fr-FR"/>
        </w:rPr>
      </w:pPr>
      <w:r w:rsidRPr="009601F8">
        <w:rPr>
          <w:rFonts w:asciiTheme="minorHAnsi" w:eastAsia="Times New Roman" w:hAnsiTheme="minorHAnsi" w:cstheme="minorHAnsi"/>
          <w:color w:val="002060"/>
          <w:sz w:val="24"/>
          <w:szCs w:val="24"/>
          <w:lang w:eastAsia="fr-FR"/>
        </w:rPr>
        <w:t>  </w:t>
      </w:r>
      <w:r w:rsidRPr="009601F8">
        <w:rPr>
          <w:rFonts w:asciiTheme="minorHAnsi" w:eastAsia="Times New Roman" w:hAnsiTheme="minorHAnsi" w:cstheme="minorHAnsi"/>
          <w:color w:val="002060"/>
          <w:sz w:val="24"/>
          <w:szCs w:val="24"/>
          <w:lang w:eastAsia="fr-FR"/>
        </w:rPr>
        <w:tab/>
      </w:r>
    </w:p>
    <w:p w14:paraId="4CCB54A1" w14:textId="77777777" w:rsidR="008F523E" w:rsidRDefault="008F523E" w:rsidP="008F523E">
      <w:pPr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Madame, Monsieur : </w:t>
      </w:r>
    </w:p>
    <w:p w14:paraId="479B0D07" w14:textId="77777777" w:rsidR="008F523E" w:rsidRDefault="008F523E" w:rsidP="008F523E">
      <w:pPr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Organisme / Entreprise : </w:t>
      </w:r>
    </w:p>
    <w:p w14:paraId="04645777" w14:textId="09CAE40A" w:rsidR="008F523E" w:rsidRDefault="008F523E" w:rsidP="008F523E">
      <w:pPr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Mail : </w:t>
      </w:r>
    </w:p>
    <w:p w14:paraId="646B7B38" w14:textId="77777777" w:rsidR="008F523E" w:rsidRPr="009601F8" w:rsidRDefault="008F523E" w:rsidP="008F523E">
      <w:pPr>
        <w:spacing w:before="100" w:beforeAutospacing="1" w:after="100" w:afterAutospacing="1" w:line="240" w:lineRule="atLeast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</w:p>
    <w:p w14:paraId="6CFCCDBA" w14:textId="1E400580" w:rsidR="008F523E" w:rsidRPr="009601F8" w:rsidRDefault="008F523E" w:rsidP="008F523E">
      <w:pPr>
        <w:spacing w:before="100" w:beforeAutospacing="1" w:after="100" w:afterAutospacing="1" w:line="240" w:lineRule="atLeast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 </w:t>
      </w:r>
      <w:sdt>
        <w:sdtPr>
          <w:rPr>
            <w:rFonts w:asciiTheme="minorHAnsi" w:eastAsia="Times New Roman" w:hAnsiTheme="minorHAnsi" w:cstheme="minorHAnsi"/>
            <w:b/>
            <w:bCs/>
            <w:color w:val="002060"/>
            <w:sz w:val="28"/>
            <w:szCs w:val="28"/>
            <w:lang w:eastAsia="fr-FR"/>
          </w:rPr>
          <w:id w:val="-23810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002060"/>
              <w:sz w:val="28"/>
              <w:szCs w:val="28"/>
              <w:lang w:eastAsia="fr-FR"/>
            </w:rPr>
            <w:t>☐</w:t>
          </w:r>
        </w:sdtContent>
      </w:sdt>
      <w:r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 </w:t>
      </w: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Souhaite devenir membre de l’association </w:t>
      </w:r>
      <w:proofErr w:type="spellStart"/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AAPEB</w:t>
      </w:r>
      <w:proofErr w:type="spellEnd"/>
    </w:p>
    <w:p w14:paraId="396D4178" w14:textId="77777777" w:rsidR="008F523E" w:rsidRPr="009601F8" w:rsidRDefault="00000000" w:rsidP="008F523E">
      <w:pPr>
        <w:spacing w:before="100" w:beforeAutospacing="1" w:after="100" w:afterAutospacing="1" w:line="240" w:lineRule="atLeast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sdt>
        <w:sdtPr>
          <w:rPr>
            <w:rFonts w:asciiTheme="minorHAnsi" w:eastAsia="Times New Roman" w:hAnsiTheme="minorHAnsi" w:cstheme="minorHAnsi"/>
            <w:b/>
            <w:bCs/>
            <w:color w:val="002060"/>
            <w:sz w:val="28"/>
            <w:szCs w:val="28"/>
            <w:lang w:eastAsia="fr-FR"/>
          </w:rPr>
          <w:id w:val="-1207946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23E">
            <w:rPr>
              <w:rFonts w:ascii="MS Gothic" w:eastAsia="MS Gothic" w:hAnsi="MS Gothic" w:cstheme="minorHAnsi" w:hint="eastAsia"/>
              <w:b/>
              <w:bCs/>
              <w:color w:val="002060"/>
              <w:sz w:val="28"/>
              <w:szCs w:val="28"/>
              <w:lang w:eastAsia="fr-FR"/>
            </w:rPr>
            <w:t>☐</w:t>
          </w:r>
        </w:sdtContent>
      </w:sdt>
      <w:r w:rsidR="008F523E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 </w:t>
      </w:r>
      <w:r w:rsidR="008F523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Cotise à hauteur de 1</w:t>
      </w:r>
      <w:r w:rsidR="008F523E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1</w:t>
      </w:r>
      <w:r w:rsidR="008F523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0 EUROS* (CA&lt;</w:t>
      </w:r>
      <w:proofErr w:type="spellStart"/>
      <w:r w:rsidR="008F523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100K</w:t>
      </w:r>
      <w:proofErr w:type="spellEnd"/>
      <w:r w:rsidR="008F523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€ ou 0 salariés)</w:t>
      </w:r>
    </w:p>
    <w:p w14:paraId="2F757DD3" w14:textId="77777777" w:rsidR="008F523E" w:rsidRPr="009601F8" w:rsidRDefault="00000000" w:rsidP="008F523E">
      <w:pPr>
        <w:spacing w:before="100" w:beforeAutospacing="1" w:after="100" w:afterAutospacing="1" w:line="240" w:lineRule="atLeast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sdt>
        <w:sdtPr>
          <w:rPr>
            <w:rFonts w:asciiTheme="minorHAnsi" w:eastAsia="Times New Roman" w:hAnsiTheme="minorHAnsi" w:cstheme="minorHAnsi"/>
            <w:b/>
            <w:bCs/>
            <w:color w:val="002060"/>
            <w:sz w:val="28"/>
            <w:szCs w:val="28"/>
            <w:lang w:eastAsia="fr-FR"/>
          </w:rPr>
          <w:id w:val="-191607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23E">
            <w:rPr>
              <w:rFonts w:ascii="MS Gothic" w:eastAsia="MS Gothic" w:hAnsi="MS Gothic" w:cstheme="minorHAnsi" w:hint="eastAsia"/>
              <w:b/>
              <w:bCs/>
              <w:color w:val="002060"/>
              <w:sz w:val="28"/>
              <w:szCs w:val="28"/>
              <w:lang w:eastAsia="fr-FR"/>
            </w:rPr>
            <w:t>☐</w:t>
          </w:r>
        </w:sdtContent>
      </w:sdt>
      <w:r w:rsidR="008F523E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 </w:t>
      </w:r>
      <w:r w:rsidR="008F523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Cotise à hauteur de 250 EUROS* (CA&lt;</w:t>
      </w:r>
      <w:proofErr w:type="spellStart"/>
      <w:r w:rsidR="008F523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500K</w:t>
      </w:r>
      <w:proofErr w:type="spellEnd"/>
      <w:r w:rsidR="008F523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€ ou 1 à 5 salariés)</w:t>
      </w:r>
    </w:p>
    <w:p w14:paraId="4968CA57" w14:textId="77777777" w:rsidR="008F523E" w:rsidRPr="009601F8" w:rsidRDefault="00000000" w:rsidP="008F523E">
      <w:pPr>
        <w:spacing w:before="100" w:beforeAutospacing="1" w:after="100" w:afterAutospacing="1" w:line="240" w:lineRule="atLeast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sdt>
        <w:sdtPr>
          <w:rPr>
            <w:rFonts w:asciiTheme="minorHAnsi" w:eastAsia="Times New Roman" w:hAnsiTheme="minorHAnsi" w:cstheme="minorHAnsi"/>
            <w:b/>
            <w:bCs/>
            <w:color w:val="002060"/>
            <w:sz w:val="28"/>
            <w:szCs w:val="28"/>
            <w:lang w:eastAsia="fr-FR"/>
          </w:rPr>
          <w:id w:val="-615917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23E">
            <w:rPr>
              <w:rFonts w:ascii="MS Gothic" w:eastAsia="MS Gothic" w:hAnsi="MS Gothic" w:cstheme="minorHAnsi" w:hint="eastAsia"/>
              <w:b/>
              <w:bCs/>
              <w:color w:val="002060"/>
              <w:sz w:val="28"/>
              <w:szCs w:val="28"/>
              <w:lang w:eastAsia="fr-FR"/>
            </w:rPr>
            <w:t>☐</w:t>
          </w:r>
        </w:sdtContent>
      </w:sdt>
      <w:r w:rsidR="008F523E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 </w:t>
      </w:r>
      <w:r w:rsidR="008F523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Cotise à hauteur de 400 EUROS* (CA&lt;</w:t>
      </w:r>
      <w:proofErr w:type="spellStart"/>
      <w:r w:rsidR="008F523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1M</w:t>
      </w:r>
      <w:proofErr w:type="spellEnd"/>
      <w:r w:rsidR="008F523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€ ou 6 à 10 salariés)</w:t>
      </w:r>
    </w:p>
    <w:p w14:paraId="54273868" w14:textId="77777777" w:rsidR="008F523E" w:rsidRPr="009601F8" w:rsidRDefault="00000000" w:rsidP="008F523E">
      <w:pPr>
        <w:spacing w:before="100" w:beforeAutospacing="1" w:after="100" w:afterAutospacing="1" w:line="240" w:lineRule="atLeast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sdt>
        <w:sdtPr>
          <w:rPr>
            <w:rFonts w:asciiTheme="minorHAnsi" w:eastAsia="Times New Roman" w:hAnsiTheme="minorHAnsi" w:cstheme="minorHAnsi"/>
            <w:b/>
            <w:bCs/>
            <w:color w:val="002060"/>
            <w:sz w:val="28"/>
            <w:szCs w:val="28"/>
            <w:lang w:eastAsia="fr-FR"/>
          </w:rPr>
          <w:id w:val="-1853796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23E">
            <w:rPr>
              <w:rFonts w:ascii="MS Gothic" w:eastAsia="MS Gothic" w:hAnsi="MS Gothic" w:cstheme="minorHAnsi" w:hint="eastAsia"/>
              <w:b/>
              <w:bCs/>
              <w:color w:val="002060"/>
              <w:sz w:val="28"/>
              <w:szCs w:val="28"/>
              <w:lang w:eastAsia="fr-FR"/>
            </w:rPr>
            <w:t>☐</w:t>
          </w:r>
        </w:sdtContent>
      </w:sdt>
      <w:r w:rsidR="008F523E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 </w:t>
      </w:r>
      <w:r w:rsidR="008F523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Cotise à hauteur de 500 EUROS* (CA&lt;3M€ ou 11 à 25 salariés)</w:t>
      </w:r>
    </w:p>
    <w:p w14:paraId="7FABCE96" w14:textId="77777777" w:rsidR="008F523E" w:rsidRPr="009601F8" w:rsidRDefault="00000000" w:rsidP="008F523E">
      <w:pPr>
        <w:spacing w:before="100" w:beforeAutospacing="1" w:after="100" w:afterAutospacing="1" w:line="240" w:lineRule="atLeast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sdt>
        <w:sdtPr>
          <w:rPr>
            <w:rFonts w:asciiTheme="minorHAnsi" w:eastAsia="Times New Roman" w:hAnsiTheme="minorHAnsi" w:cstheme="minorHAnsi"/>
            <w:b/>
            <w:bCs/>
            <w:color w:val="002060"/>
            <w:sz w:val="28"/>
            <w:szCs w:val="28"/>
            <w:lang w:eastAsia="fr-FR"/>
          </w:rPr>
          <w:id w:val="-2142796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23E">
            <w:rPr>
              <w:rFonts w:ascii="MS Gothic" w:eastAsia="MS Gothic" w:hAnsi="MS Gothic" w:cstheme="minorHAnsi" w:hint="eastAsia"/>
              <w:b/>
              <w:bCs/>
              <w:color w:val="002060"/>
              <w:sz w:val="28"/>
              <w:szCs w:val="28"/>
              <w:lang w:eastAsia="fr-FR"/>
            </w:rPr>
            <w:t>☐</w:t>
          </w:r>
        </w:sdtContent>
      </w:sdt>
      <w:r w:rsidR="008F523E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 </w:t>
      </w:r>
      <w:r w:rsidR="008F523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Cotise à hauteur de 600 EUROS* (CA&lt;</w:t>
      </w:r>
      <w:proofErr w:type="spellStart"/>
      <w:r w:rsidR="008F523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5M</w:t>
      </w:r>
      <w:proofErr w:type="spellEnd"/>
      <w:r w:rsidR="008F523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€ ou 26 à 50 salariés)</w:t>
      </w:r>
    </w:p>
    <w:p w14:paraId="7D214467" w14:textId="77777777" w:rsidR="008F523E" w:rsidRPr="009601F8" w:rsidRDefault="00000000" w:rsidP="008F523E">
      <w:pPr>
        <w:spacing w:before="100" w:beforeAutospacing="1" w:after="100" w:afterAutospacing="1" w:line="240" w:lineRule="atLeast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sdt>
        <w:sdtPr>
          <w:rPr>
            <w:rFonts w:asciiTheme="minorHAnsi" w:eastAsia="Times New Roman" w:hAnsiTheme="minorHAnsi" w:cstheme="minorHAnsi"/>
            <w:b/>
            <w:bCs/>
            <w:color w:val="002060"/>
            <w:sz w:val="28"/>
            <w:szCs w:val="28"/>
            <w:lang w:eastAsia="fr-FR"/>
          </w:rPr>
          <w:id w:val="-759837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23E">
            <w:rPr>
              <w:rFonts w:ascii="MS Gothic" w:eastAsia="MS Gothic" w:hAnsi="MS Gothic" w:cstheme="minorHAnsi" w:hint="eastAsia"/>
              <w:b/>
              <w:bCs/>
              <w:color w:val="002060"/>
              <w:sz w:val="28"/>
              <w:szCs w:val="28"/>
              <w:lang w:eastAsia="fr-FR"/>
            </w:rPr>
            <w:t>☐</w:t>
          </w:r>
        </w:sdtContent>
      </w:sdt>
      <w:r w:rsidR="008F523E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 </w:t>
      </w:r>
      <w:r w:rsidR="008F523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Cotise à hauteur de 750 EUROS* (CA</w:t>
      </w:r>
      <w:r w:rsidR="008F523E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&gt;</w:t>
      </w:r>
      <w:proofErr w:type="spellStart"/>
      <w:r w:rsidR="008F523E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5</w:t>
      </w:r>
      <w:r w:rsidR="008F523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M</w:t>
      </w:r>
      <w:proofErr w:type="spellEnd"/>
      <w:r w:rsidR="008F523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€ ou + de 5</w:t>
      </w:r>
      <w:r w:rsidR="008F523E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0</w:t>
      </w:r>
      <w:r w:rsidR="008F523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 salariés)</w:t>
      </w:r>
    </w:p>
    <w:p w14:paraId="394AAC2C" w14:textId="77777777" w:rsidR="008F523E" w:rsidRDefault="008F523E" w:rsidP="008F523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</w:p>
    <w:p w14:paraId="004A23A0" w14:textId="5395EA4F" w:rsidR="008F523E" w:rsidRDefault="008F523E" w:rsidP="008F523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Fait à ………………, le ……………………</w:t>
      </w: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ab/>
      </w: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ab/>
        <w:t>Signature :</w:t>
      </w:r>
    </w:p>
    <w:p w14:paraId="73332931" w14:textId="77777777" w:rsidR="008F523E" w:rsidRPr="009601F8" w:rsidRDefault="008F523E" w:rsidP="008F523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</w:p>
    <w:p w14:paraId="37455C82" w14:textId="1BCAF140" w:rsidR="008F523E" w:rsidRPr="009601F8" w:rsidRDefault="008F523E" w:rsidP="008F523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r w:rsidRPr="008F523E">
        <w:rPr>
          <w:noProof/>
        </w:rPr>
        <w:drawing>
          <wp:anchor distT="0" distB="0" distL="114300" distR="114300" simplePos="0" relativeHeight="251658240" behindDoc="1" locked="0" layoutInCell="1" allowOverlap="1" wp14:anchorId="6B166975" wp14:editId="3634AF90">
            <wp:simplePos x="0" y="0"/>
            <wp:positionH relativeFrom="margin">
              <wp:align>right</wp:align>
            </wp:positionH>
            <wp:positionV relativeFrom="paragraph">
              <wp:posOffset>329565</wp:posOffset>
            </wp:positionV>
            <wp:extent cx="5760720" cy="990600"/>
            <wp:effectExtent l="0" t="0" r="0" b="0"/>
            <wp:wrapNone/>
            <wp:docPr id="9248452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73"/>
                    <a:stretch/>
                  </pic:blipFill>
                  <pic:spPr bwMode="auto">
                    <a:xfrm>
                      <a:off x="0" y="0"/>
                      <a:ext cx="57607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* Règlement par virement bancaire</w:t>
      </w:r>
    </w:p>
    <w:p w14:paraId="30E3A86E" w14:textId="24062BCC" w:rsidR="009A6B6A" w:rsidRDefault="008F523E" w:rsidP="008F523E">
      <w:pPr>
        <w:spacing w:before="100" w:beforeAutospacing="1" w:after="100" w:afterAutospacing="1" w:line="240" w:lineRule="atLeast"/>
      </w:pPr>
      <w:r w:rsidRPr="00E160E5">
        <w:rPr>
          <w:rFonts w:ascii="Times New Roman" w:eastAsia="Times New Roman" w:hAnsi="Times New Roman"/>
          <w:sz w:val="24"/>
          <w:szCs w:val="24"/>
          <w:lang w:eastAsia="fr-FR"/>
        </w:rPr>
        <w:t>  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</w:p>
    <w:sectPr w:rsidR="009A6B6A" w:rsidSect="008F523E">
      <w:headerReference w:type="default" r:id="rId7"/>
      <w:footerReference w:type="default" r:id="rId8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F6DE" w14:textId="77777777" w:rsidR="00AA4844" w:rsidRDefault="00AA4844" w:rsidP="008F523E">
      <w:pPr>
        <w:spacing w:after="0" w:line="240" w:lineRule="auto"/>
      </w:pPr>
      <w:r>
        <w:separator/>
      </w:r>
    </w:p>
  </w:endnote>
  <w:endnote w:type="continuationSeparator" w:id="0">
    <w:p w14:paraId="7B92B81E" w14:textId="77777777" w:rsidR="00AA4844" w:rsidRDefault="00AA4844" w:rsidP="008F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07D7" w14:textId="77777777" w:rsidR="008F523E" w:rsidRPr="003C576E" w:rsidRDefault="008F523E" w:rsidP="008F523E">
    <w:pPr>
      <w:pStyle w:val="Pieddepage"/>
      <w:rPr>
        <w:color w:val="44546A" w:themeColor="text2"/>
        <w:sz w:val="16"/>
        <w:szCs w:val="16"/>
      </w:rPr>
    </w:pPr>
    <w:bookmarkStart w:id="2" w:name="_Hlk76388627"/>
    <w:bookmarkStart w:id="3" w:name="_Hlk76388628"/>
    <w:r w:rsidRPr="003C576E">
      <w:rPr>
        <w:b/>
        <w:bCs/>
        <w:noProof/>
        <w:color w:val="44546A" w:themeColor="text2"/>
        <w:sz w:val="16"/>
        <w:szCs w:val="16"/>
      </w:rPr>
      <w:drawing>
        <wp:anchor distT="0" distB="0" distL="114300" distR="114300" simplePos="0" relativeHeight="251661312" behindDoc="1" locked="0" layoutInCell="1" allowOverlap="1" wp14:anchorId="463C0F3E" wp14:editId="092191DC">
          <wp:simplePos x="0" y="0"/>
          <wp:positionH relativeFrom="column">
            <wp:posOffset>3053080</wp:posOffset>
          </wp:positionH>
          <wp:positionV relativeFrom="paragraph">
            <wp:posOffset>-181610</wp:posOffset>
          </wp:positionV>
          <wp:extent cx="3055620" cy="587075"/>
          <wp:effectExtent l="0" t="0" r="0" b="381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5620" cy="5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3C576E">
      <w:rPr>
        <w:b/>
        <w:bCs/>
        <w:color w:val="44546A" w:themeColor="text2"/>
        <w:sz w:val="16"/>
        <w:szCs w:val="16"/>
      </w:rPr>
      <w:t>Innovosud</w:t>
    </w:r>
    <w:r w:rsidRPr="003C576E">
      <w:rPr>
        <w:color w:val="44546A" w:themeColor="text2"/>
        <w:sz w:val="16"/>
        <w:szCs w:val="16"/>
      </w:rPr>
      <w:t xml:space="preserve">  -</w:t>
    </w:r>
    <w:proofErr w:type="gramEnd"/>
    <w:r w:rsidRPr="003C576E">
      <w:rPr>
        <w:color w:val="44546A" w:themeColor="text2"/>
        <w:sz w:val="16"/>
        <w:szCs w:val="16"/>
      </w:rPr>
      <w:t xml:space="preserve"> 132 rue Marquis de Laplace  - 34500 Béziers</w:t>
    </w:r>
  </w:p>
  <w:p w14:paraId="00A77D2E" w14:textId="77777777" w:rsidR="008F523E" w:rsidRPr="003C576E" w:rsidRDefault="008F523E" w:rsidP="008F523E">
    <w:pPr>
      <w:pStyle w:val="Pieddepage"/>
      <w:tabs>
        <w:tab w:val="clear" w:pos="4536"/>
        <w:tab w:val="clear" w:pos="9072"/>
        <w:tab w:val="left" w:pos="6825"/>
      </w:tabs>
      <w:rPr>
        <w:color w:val="44546A" w:themeColor="text2"/>
        <w:sz w:val="16"/>
        <w:szCs w:val="16"/>
      </w:rPr>
    </w:pPr>
    <w:r w:rsidRPr="003C576E">
      <w:rPr>
        <w:color w:val="44546A" w:themeColor="text2"/>
        <w:sz w:val="16"/>
        <w:szCs w:val="16"/>
      </w:rPr>
      <w:t xml:space="preserve"> Tél. 04 99 41 06 80– Email : </w:t>
    </w:r>
    <w:proofErr w:type="spellStart"/>
    <w:r w:rsidRPr="003C576E">
      <w:rPr>
        <w:color w:val="44546A" w:themeColor="text2"/>
        <w:sz w:val="16"/>
        <w:szCs w:val="16"/>
      </w:rPr>
      <w:t>info@innovosud.fr</w:t>
    </w:r>
    <w:proofErr w:type="spellEnd"/>
    <w:r w:rsidRPr="003C576E">
      <w:rPr>
        <w:color w:val="44546A" w:themeColor="text2"/>
        <w:sz w:val="16"/>
        <w:szCs w:val="16"/>
      </w:rPr>
      <w:tab/>
    </w:r>
  </w:p>
  <w:p w14:paraId="3479F86C" w14:textId="77777777" w:rsidR="008F523E" w:rsidRDefault="008F523E" w:rsidP="008F523E">
    <w:pPr>
      <w:pStyle w:val="Pieddepage"/>
      <w:tabs>
        <w:tab w:val="clear" w:pos="4536"/>
        <w:tab w:val="clear" w:pos="9072"/>
        <w:tab w:val="left" w:pos="5325"/>
        <w:tab w:val="left" w:pos="6825"/>
      </w:tabs>
      <w:rPr>
        <w:sz w:val="16"/>
        <w:szCs w:val="16"/>
      </w:rPr>
    </w:pPr>
    <w:proofErr w:type="gramStart"/>
    <w:r w:rsidRPr="003C576E">
      <w:rPr>
        <w:color w:val="44546A" w:themeColor="text2"/>
        <w:sz w:val="16"/>
        <w:szCs w:val="16"/>
      </w:rPr>
      <w:t>Siret:</w:t>
    </w:r>
    <w:proofErr w:type="gramEnd"/>
    <w:r w:rsidRPr="003C576E">
      <w:rPr>
        <w:color w:val="44546A" w:themeColor="text2"/>
        <w:sz w:val="16"/>
        <w:szCs w:val="16"/>
      </w:rPr>
      <w:t xml:space="preserve"> 508 204 039 00020 - APE: </w:t>
    </w:r>
    <w:proofErr w:type="spellStart"/>
    <w:r w:rsidRPr="003C576E">
      <w:rPr>
        <w:color w:val="44546A" w:themeColor="text2"/>
        <w:sz w:val="16"/>
        <w:szCs w:val="16"/>
      </w:rPr>
      <w:t>9499Z</w:t>
    </w:r>
    <w:proofErr w:type="spellEnd"/>
    <w:r w:rsidRPr="003C576E">
      <w:rPr>
        <w:color w:val="44546A" w:themeColor="text2"/>
        <w:sz w:val="16"/>
        <w:szCs w:val="16"/>
      </w:rPr>
      <w:t xml:space="preserve">  - Association Loi 1901 </w:t>
    </w:r>
    <w:r>
      <w:rPr>
        <w:sz w:val="16"/>
        <w:szCs w:val="16"/>
      </w:rPr>
      <w:tab/>
    </w:r>
    <w:r>
      <w:rPr>
        <w:sz w:val="16"/>
        <w:szCs w:val="16"/>
      </w:rPr>
      <w:tab/>
    </w:r>
    <w:bookmarkEnd w:id="2"/>
    <w:bookmarkEnd w:id="3"/>
  </w:p>
  <w:p w14:paraId="7BB209F1" w14:textId="77777777" w:rsidR="008F523E" w:rsidRPr="008F523E" w:rsidRDefault="008F523E" w:rsidP="008F52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FF003" w14:textId="77777777" w:rsidR="00AA4844" w:rsidRDefault="00AA4844" w:rsidP="008F523E">
      <w:pPr>
        <w:spacing w:after="0" w:line="240" w:lineRule="auto"/>
      </w:pPr>
      <w:r>
        <w:separator/>
      </w:r>
    </w:p>
  </w:footnote>
  <w:footnote w:type="continuationSeparator" w:id="0">
    <w:p w14:paraId="443348CC" w14:textId="77777777" w:rsidR="00AA4844" w:rsidRDefault="00AA4844" w:rsidP="008F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1E17" w14:textId="012D01AE" w:rsidR="008F523E" w:rsidRDefault="003C576E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6A6123B" wp14:editId="2B871669">
          <wp:simplePos x="0" y="0"/>
          <wp:positionH relativeFrom="column">
            <wp:posOffset>5405755</wp:posOffset>
          </wp:positionH>
          <wp:positionV relativeFrom="paragraph">
            <wp:posOffset>-240030</wp:posOffset>
          </wp:positionV>
          <wp:extent cx="876300" cy="676275"/>
          <wp:effectExtent l="0" t="0" r="0" b="9525"/>
          <wp:wrapNone/>
          <wp:docPr id="16553795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523E">
      <w:rPr>
        <w:noProof/>
      </w:rPr>
      <w:drawing>
        <wp:anchor distT="0" distB="0" distL="114300" distR="114300" simplePos="0" relativeHeight="251659264" behindDoc="1" locked="0" layoutInCell="1" allowOverlap="1" wp14:anchorId="1C6D608E" wp14:editId="4FAA3D79">
          <wp:simplePos x="0" y="0"/>
          <wp:positionH relativeFrom="column">
            <wp:posOffset>-438150</wp:posOffset>
          </wp:positionH>
          <wp:positionV relativeFrom="paragraph">
            <wp:posOffset>-305435</wp:posOffset>
          </wp:positionV>
          <wp:extent cx="1362075" cy="795018"/>
          <wp:effectExtent l="0" t="0" r="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95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3E"/>
    <w:rsid w:val="001155B8"/>
    <w:rsid w:val="00272D9D"/>
    <w:rsid w:val="003C576E"/>
    <w:rsid w:val="00625E32"/>
    <w:rsid w:val="008F523E"/>
    <w:rsid w:val="009A6B6A"/>
    <w:rsid w:val="00A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2FE2"/>
  <w15:chartTrackingRefBased/>
  <w15:docId w15:val="{1B6889D1-A566-491C-8990-5502ABA9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23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2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8F523E"/>
  </w:style>
  <w:style w:type="paragraph" w:styleId="Pieddepage">
    <w:name w:val="footer"/>
    <w:basedOn w:val="Normal"/>
    <w:link w:val="PieddepageCar"/>
    <w:uiPriority w:val="99"/>
    <w:unhideWhenUsed/>
    <w:rsid w:val="008F52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8F523E"/>
  </w:style>
  <w:style w:type="table" w:styleId="Grilledutableau">
    <w:name w:val="Table Grid"/>
    <w:basedOn w:val="TableauNormal"/>
    <w:uiPriority w:val="59"/>
    <w:rsid w:val="008F523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 Vosud</dc:creator>
  <cp:keywords/>
  <dc:description/>
  <cp:lastModifiedBy>Inno Vosud</cp:lastModifiedBy>
  <cp:revision>3</cp:revision>
  <dcterms:created xsi:type="dcterms:W3CDTF">2023-11-29T11:20:00Z</dcterms:created>
  <dcterms:modified xsi:type="dcterms:W3CDTF">2023-11-29T11:32:00Z</dcterms:modified>
</cp:coreProperties>
</file>